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C7" w:rsidRDefault="007C71C7" w:rsidP="007C71C7">
      <w:pPr>
        <w:pStyle w:val="Cabealho"/>
        <w:spacing w:line="360" w:lineRule="auto"/>
        <w:jc w:val="center"/>
      </w:pPr>
      <w:r>
        <w:rPr>
          <w:noProof/>
        </w:rPr>
        <w:drawing>
          <wp:inline distT="0" distB="0" distL="0" distR="0">
            <wp:extent cx="657225" cy="6858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C7" w:rsidRDefault="007C71C7" w:rsidP="007C71C7">
      <w:pPr>
        <w:pStyle w:val="Cabealho"/>
        <w:jc w:val="center"/>
        <w:rPr>
          <w:rFonts w:ascii="CG Omega (W1)" w:hAnsi="CG Omega (W1)"/>
          <w:spacing w:val="40"/>
          <w:sz w:val="22"/>
        </w:rPr>
      </w:pPr>
      <w:r>
        <w:rPr>
          <w:rFonts w:ascii="CG Omega (W1)" w:hAnsi="CG Omega (W1)"/>
          <w:spacing w:val="40"/>
          <w:sz w:val="22"/>
        </w:rPr>
        <w:t>CÂMARA MUNICIPAL DO RIO DE JANEIRO</w:t>
      </w:r>
    </w:p>
    <w:p w:rsidR="007C71C7" w:rsidRDefault="007C71C7" w:rsidP="007C71C7">
      <w:pPr>
        <w:pStyle w:val="Recuodecorpodetexto"/>
        <w:ind w:left="0" w:right="141"/>
        <w:jc w:val="center"/>
        <w:rPr>
          <w:rFonts w:ascii="Trebuchet MS" w:hAnsi="Trebuchet MS"/>
          <w:b/>
          <w:sz w:val="24"/>
          <w:szCs w:val="24"/>
        </w:rPr>
      </w:pPr>
    </w:p>
    <w:p w:rsidR="007C71C7" w:rsidRPr="005D719A" w:rsidRDefault="007C71C7" w:rsidP="007C71C7">
      <w:pPr>
        <w:pStyle w:val="Recuodecorpodetexto"/>
        <w:spacing w:line="276" w:lineRule="au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5D719A">
        <w:rPr>
          <w:rFonts w:ascii="Arial" w:hAnsi="Arial" w:cs="Arial"/>
          <w:b/>
          <w:sz w:val="24"/>
          <w:szCs w:val="24"/>
        </w:rPr>
        <w:t>COMISSÃO ESPECIAL DO PLANO DIRETOR</w:t>
      </w:r>
    </w:p>
    <w:p w:rsidR="007C71C7" w:rsidRPr="005D719A" w:rsidRDefault="007C71C7" w:rsidP="007C71C7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5D719A">
        <w:rPr>
          <w:rFonts w:ascii="Arial" w:hAnsi="Arial" w:cs="Arial"/>
          <w:b/>
          <w:sz w:val="24"/>
          <w:szCs w:val="24"/>
        </w:rPr>
        <w:t>PROJETO DE LEI COMPLEMENTAR Nº 25/2001</w:t>
      </w:r>
    </w:p>
    <w:p w:rsidR="007C71C7" w:rsidRPr="005D719A" w:rsidRDefault="007C71C7" w:rsidP="007C71C7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5D719A">
        <w:rPr>
          <w:rFonts w:ascii="Arial" w:hAnsi="Arial" w:cs="Arial"/>
          <w:b/>
          <w:sz w:val="24"/>
          <w:szCs w:val="24"/>
        </w:rPr>
        <w:t>SUBSTITUTIVO Nº 3</w:t>
      </w:r>
    </w:p>
    <w:p w:rsidR="001F2EF3" w:rsidRDefault="007C71C7" w:rsidP="007C71C7">
      <w:pPr>
        <w:pStyle w:val="Recuodecorpodetexto"/>
        <w:spacing w:line="276" w:lineRule="au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5D719A">
        <w:rPr>
          <w:rFonts w:ascii="Arial" w:hAnsi="Arial" w:cs="Arial"/>
          <w:b/>
          <w:sz w:val="24"/>
          <w:szCs w:val="24"/>
        </w:rPr>
        <w:t xml:space="preserve">PROPOSTA DE </w:t>
      </w:r>
      <w:r>
        <w:rPr>
          <w:rFonts w:ascii="Arial" w:hAnsi="Arial" w:cs="Arial"/>
          <w:b/>
          <w:sz w:val="24"/>
          <w:szCs w:val="24"/>
        </w:rPr>
        <w:t>SUB</w:t>
      </w:r>
      <w:r w:rsidRPr="005D719A">
        <w:rPr>
          <w:rFonts w:ascii="Arial" w:hAnsi="Arial" w:cs="Arial"/>
          <w:b/>
          <w:sz w:val="24"/>
          <w:szCs w:val="24"/>
        </w:rPr>
        <w:t xml:space="preserve">EMENDA </w:t>
      </w:r>
      <w:r w:rsidR="00074254">
        <w:rPr>
          <w:rFonts w:ascii="Arial" w:hAnsi="Arial" w:cs="Arial"/>
          <w:b/>
          <w:sz w:val="24"/>
          <w:szCs w:val="24"/>
        </w:rPr>
        <w:t>SUPRESSIVA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A0713">
        <w:rPr>
          <w:rFonts w:ascii="Arial" w:hAnsi="Arial" w:cs="Arial"/>
          <w:b/>
          <w:sz w:val="24"/>
          <w:szCs w:val="24"/>
        </w:rPr>
        <w:t>À EM</w:t>
      </w:r>
      <w:r w:rsidR="00074254">
        <w:rPr>
          <w:rFonts w:ascii="Arial" w:hAnsi="Arial" w:cs="Arial"/>
          <w:b/>
          <w:sz w:val="24"/>
          <w:szCs w:val="24"/>
        </w:rPr>
        <w:t>ENDA Nº 308</w:t>
      </w:r>
    </w:p>
    <w:p w:rsidR="007C71C7" w:rsidRDefault="001F2EF3" w:rsidP="007C71C7">
      <w:pPr>
        <w:pStyle w:val="Recuodecorpodetexto"/>
        <w:spacing w:line="276" w:lineRule="au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C71C7">
        <w:rPr>
          <w:rFonts w:ascii="Arial" w:hAnsi="Arial" w:cs="Arial"/>
          <w:b/>
          <w:sz w:val="24"/>
          <w:szCs w:val="24"/>
        </w:rPr>
        <w:t>PARA PARECER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90888" w:rsidRPr="006D6599" w:rsidRDefault="00990888" w:rsidP="00990888">
      <w:pPr>
        <w:pStyle w:val="Recuodecorpodetexto"/>
        <w:ind w:left="0" w:right="141"/>
        <w:jc w:val="center"/>
        <w:rPr>
          <w:rFonts w:ascii="Trebuchet MS" w:hAnsi="Trebuchet MS"/>
          <w:b/>
          <w:sz w:val="24"/>
          <w:szCs w:val="24"/>
        </w:rPr>
      </w:pPr>
    </w:p>
    <w:p w:rsidR="001A0713" w:rsidRPr="001A0713" w:rsidRDefault="001F2EF3" w:rsidP="00074254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 w:rsidR="00074254">
        <w:rPr>
          <w:rFonts w:ascii="Arial" w:eastAsia="Calibri" w:hAnsi="Arial" w:cs="Arial"/>
          <w:sz w:val="24"/>
          <w:szCs w:val="24"/>
        </w:rPr>
        <w:t>Suprima-se o parágrafo 2º da emenda 308.</w:t>
      </w:r>
    </w:p>
    <w:p w:rsidR="00990888" w:rsidRPr="005D719A" w:rsidRDefault="00990888" w:rsidP="001F2EF3">
      <w:pPr>
        <w:pStyle w:val="Recuodecorpodetexto"/>
        <w:spacing w:line="276" w:lineRule="auto"/>
        <w:ind w:left="0" w:right="141"/>
        <w:jc w:val="both"/>
        <w:rPr>
          <w:rFonts w:ascii="Arial" w:hAnsi="Arial" w:cs="Arial"/>
          <w:b/>
          <w:sz w:val="24"/>
          <w:szCs w:val="24"/>
        </w:rPr>
      </w:pPr>
    </w:p>
    <w:p w:rsidR="00D74A33" w:rsidRDefault="00D74A33"/>
    <w:sectPr w:rsidR="00D74A33" w:rsidSect="00D74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1C7"/>
    <w:rsid w:val="00014ECD"/>
    <w:rsid w:val="00041829"/>
    <w:rsid w:val="00074254"/>
    <w:rsid w:val="001A0713"/>
    <w:rsid w:val="001F2EF3"/>
    <w:rsid w:val="003234DC"/>
    <w:rsid w:val="006F0F32"/>
    <w:rsid w:val="007C71C7"/>
    <w:rsid w:val="007E6130"/>
    <w:rsid w:val="00935119"/>
    <w:rsid w:val="00990888"/>
    <w:rsid w:val="00D74A33"/>
    <w:rsid w:val="00EE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1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C71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C71C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C71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Luiz.Clemente</dc:creator>
  <cp:lastModifiedBy>Luiz.Clemente</cp:lastModifiedBy>
  <cp:revision>3</cp:revision>
  <dcterms:created xsi:type="dcterms:W3CDTF">2010-05-31T18:17:00Z</dcterms:created>
  <dcterms:modified xsi:type="dcterms:W3CDTF">2010-05-31T18:27:00Z</dcterms:modified>
</cp:coreProperties>
</file>