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1B050" w14:textId="77777777" w:rsidR="00C74692" w:rsidRPr="000659F0" w:rsidRDefault="00C74692" w:rsidP="00C74692">
      <w:pPr>
        <w:jc w:val="center"/>
      </w:pPr>
    </w:p>
    <w:p w14:paraId="1EBAFC85" w14:textId="77777777" w:rsidR="00C74692" w:rsidRPr="009808EE" w:rsidRDefault="00C74692" w:rsidP="00C74692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808EE">
        <w:rPr>
          <w:rFonts w:ascii="Arial" w:hAnsi="Arial" w:cs="Arial"/>
          <w:b/>
          <w:bCs/>
          <w:sz w:val="22"/>
          <w:szCs w:val="22"/>
          <w:u w:val="single"/>
        </w:rPr>
        <w:t>1</w:t>
      </w: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ª LEGISLATURA</w:t>
      </w:r>
      <w:r w:rsidRPr="009808EE">
        <w:rPr>
          <w:rFonts w:ascii="Arial" w:hAnsi="Arial" w:cs="Arial"/>
          <w:b/>
          <w:bCs/>
          <w:sz w:val="22"/>
          <w:szCs w:val="22"/>
        </w:rPr>
        <w:t xml:space="preserve"> </w:t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 w:rsidRPr="009808EE"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ª SESSÃO LEGISLATIVA</w:t>
      </w:r>
    </w:p>
    <w:p w14:paraId="06763FEE" w14:textId="77777777" w:rsidR="00C74692" w:rsidRPr="009808EE" w:rsidRDefault="00C74692" w:rsidP="00C74692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17F3720" w14:textId="77777777" w:rsidR="00C74692" w:rsidRPr="009808EE" w:rsidRDefault="00C74692" w:rsidP="00C74692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87279CE" w14:textId="77777777" w:rsidR="00C74692" w:rsidRPr="009808EE" w:rsidRDefault="00C74692" w:rsidP="00C74692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2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º Período Ordinário de Sessões</w:t>
      </w:r>
    </w:p>
    <w:p w14:paraId="2AB789A3" w14:textId="77777777" w:rsidR="00C74692" w:rsidRPr="009808EE" w:rsidRDefault="00C74692" w:rsidP="00C74692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E28013A" w14:textId="77777777" w:rsidR="00C74692" w:rsidRPr="009808EE" w:rsidRDefault="00C74692" w:rsidP="00C74692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3FC3E972" w14:textId="77777777" w:rsidR="00C74692" w:rsidRPr="009808EE" w:rsidRDefault="00C74692" w:rsidP="00C74692">
      <w:pPr>
        <w:shd w:val="clear" w:color="auto" w:fill="FFFFFF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ATA DA </w:t>
      </w:r>
      <w:r>
        <w:rPr>
          <w:rFonts w:ascii="Arial" w:hAnsi="Arial" w:cs="Arial"/>
          <w:b/>
          <w:bCs/>
          <w:sz w:val="22"/>
          <w:szCs w:val="22"/>
          <w:u w:val="single"/>
        </w:rPr>
        <w:t>79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ª SESSÃO ORDINÁRIA, EM </w:t>
      </w:r>
      <w:r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 DE </w:t>
      </w:r>
      <w:r>
        <w:rPr>
          <w:rFonts w:ascii="Arial" w:hAnsi="Arial" w:cs="Arial"/>
          <w:b/>
          <w:bCs/>
          <w:sz w:val="22"/>
          <w:szCs w:val="22"/>
          <w:u w:val="single"/>
        </w:rPr>
        <w:t>OUTUBRO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 xml:space="preserve"> DE 202</w:t>
      </w:r>
      <w:r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Pr="009808EE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14:paraId="59DF94A0" w14:textId="77777777" w:rsidR="00C74692" w:rsidRPr="009808EE" w:rsidRDefault="00C74692" w:rsidP="00C74692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7155B2A3" w14:textId="77777777" w:rsidR="00C74692" w:rsidRPr="009808EE" w:rsidRDefault="00C74692" w:rsidP="00C74692">
      <w:pPr>
        <w:shd w:val="clear" w:color="auto" w:fill="FFFFFF"/>
        <w:ind w:firstLine="1134"/>
        <w:jc w:val="center"/>
        <w:rPr>
          <w:rFonts w:ascii="Arial" w:hAnsi="Arial" w:cs="Arial"/>
          <w:sz w:val="22"/>
          <w:szCs w:val="22"/>
        </w:rPr>
      </w:pPr>
    </w:p>
    <w:p w14:paraId="7FB3025C" w14:textId="77777777" w:rsidR="00C74692" w:rsidRPr="009808EE" w:rsidRDefault="00C74692" w:rsidP="00C74692">
      <w:pPr>
        <w:shd w:val="clear" w:color="auto" w:fill="FFFFFF"/>
        <w:ind w:firstLine="1134"/>
        <w:jc w:val="center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>Presidência do Sr. Vereador Willian Coelho,</w:t>
      </w:r>
      <w:r>
        <w:rPr>
          <w:rFonts w:ascii="Arial" w:hAnsi="Arial" w:cs="Arial"/>
          <w:sz w:val="22"/>
          <w:szCs w:val="22"/>
        </w:rPr>
        <w:t xml:space="preserve"> 1º Vice-Presidente</w:t>
      </w:r>
      <w:r w:rsidRPr="009808EE">
        <w:rPr>
          <w:rFonts w:ascii="Arial" w:hAnsi="Arial" w:cs="Arial"/>
          <w:sz w:val="22"/>
          <w:szCs w:val="22"/>
        </w:rPr>
        <w:t>.</w:t>
      </w:r>
    </w:p>
    <w:p w14:paraId="116E7A09" w14:textId="77777777" w:rsidR="00C74692" w:rsidRPr="009808EE" w:rsidRDefault="00C74692" w:rsidP="00C74692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564C736D" w14:textId="4E489A90" w:rsidR="00C74692" w:rsidRPr="009808EE" w:rsidRDefault="00C74692" w:rsidP="00F77E26">
      <w:pPr>
        <w:shd w:val="clear" w:color="auto" w:fill="FFFFFF"/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 xml:space="preserve">Às 14h15, em 2ª chamada, em ambiente híbrido, com a presença dos Srs. </w:t>
      </w:r>
      <w:r w:rsidRPr="00F77E26">
        <w:rPr>
          <w:rFonts w:ascii="Arial" w:hAnsi="Arial" w:cs="Arial"/>
          <w:sz w:val="22"/>
          <w:szCs w:val="22"/>
        </w:rPr>
        <w:t xml:space="preserve">Vereadores </w:t>
      </w:r>
      <w:r w:rsidR="00D3683C" w:rsidRPr="00F77E26">
        <w:rPr>
          <w:rFonts w:ascii="Arial" w:hAnsi="Arial" w:cs="Arial"/>
          <w:sz w:val="22"/>
          <w:szCs w:val="22"/>
        </w:rPr>
        <w:t>Vera Lins e Willian Coelho 2 (dois)</w:t>
      </w:r>
      <w:r w:rsidRPr="00F77E26">
        <w:rPr>
          <w:rFonts w:ascii="Arial" w:hAnsi="Arial" w:cs="Arial"/>
          <w:sz w:val="22"/>
          <w:szCs w:val="22"/>
        </w:rPr>
        <w:t xml:space="preserve">, assume </w:t>
      </w:r>
      <w:r w:rsidRPr="009808EE">
        <w:rPr>
          <w:rFonts w:ascii="Arial" w:hAnsi="Arial" w:cs="Arial"/>
          <w:sz w:val="22"/>
          <w:szCs w:val="22"/>
        </w:rPr>
        <w:t xml:space="preserve">a Presidência o Sr. Vereador Willian Coelho, </w:t>
      </w:r>
      <w:r>
        <w:rPr>
          <w:rFonts w:ascii="Arial" w:hAnsi="Arial" w:cs="Arial"/>
          <w:sz w:val="22"/>
          <w:szCs w:val="22"/>
        </w:rPr>
        <w:t>1º Vice-Presidente</w:t>
      </w:r>
      <w:r w:rsidRPr="009808EE">
        <w:rPr>
          <w:rFonts w:ascii="Arial" w:hAnsi="Arial" w:cs="Arial"/>
          <w:sz w:val="22"/>
          <w:szCs w:val="22"/>
        </w:rPr>
        <w:t>.</w:t>
      </w:r>
    </w:p>
    <w:p w14:paraId="4DF4F35D" w14:textId="77777777" w:rsidR="00C74692" w:rsidRPr="009808EE" w:rsidRDefault="00C74692" w:rsidP="00C74692">
      <w:pPr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49291DA9" w14:textId="77777777" w:rsidR="00C74692" w:rsidRPr="009808EE" w:rsidRDefault="00C74692" w:rsidP="00F77E26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 xml:space="preserve">O SR. PRESIDENTE (WILLIAN COELHO) – Tendo sido constatada a falta de quórum para dar início aos trabalhos, a </w:t>
      </w:r>
      <w:r w:rsidRPr="009C75F8">
        <w:rPr>
          <w:rFonts w:ascii="Arial" w:hAnsi="Arial" w:cs="Arial"/>
          <w:sz w:val="22"/>
          <w:szCs w:val="22"/>
        </w:rPr>
        <w:t>Presidência declara que não haverá Sessão Ordinária e, de acordo com o art. 146, § 3º do Regimento Interno, convoca Sessão Extraordinária para as 14h30, com a seguinte:</w:t>
      </w:r>
    </w:p>
    <w:p w14:paraId="4963C54B" w14:textId="77777777" w:rsidR="00C74692" w:rsidRPr="009808EE" w:rsidRDefault="00C74692" w:rsidP="00F77E26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1394B37A" w14:textId="77777777" w:rsidR="00C74692" w:rsidRPr="009808EE" w:rsidRDefault="00C74692" w:rsidP="000F7297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  <w:r w:rsidRPr="009808EE">
        <w:rPr>
          <w:rFonts w:ascii="Arial" w:hAnsi="Arial" w:cs="Arial"/>
          <w:sz w:val="22"/>
          <w:szCs w:val="22"/>
        </w:rPr>
        <w:t>(LENDO)</w:t>
      </w:r>
    </w:p>
    <w:p w14:paraId="4AB61202" w14:textId="77777777" w:rsidR="00C74692" w:rsidRPr="009808EE" w:rsidRDefault="00C74692" w:rsidP="000F7297">
      <w:pPr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45DDA387" w14:textId="77777777" w:rsidR="00C74692" w:rsidRPr="009808EE" w:rsidRDefault="00C74692" w:rsidP="000F7297">
      <w:pPr>
        <w:shd w:val="clear" w:color="auto" w:fill="FFFFFF"/>
        <w:spacing w:line="360" w:lineRule="auto"/>
        <w:ind w:firstLine="1134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14:paraId="62D752D9" w14:textId="77777777" w:rsidR="00C74692" w:rsidRPr="009808EE" w:rsidRDefault="00C74692" w:rsidP="000F7297">
      <w:pPr>
        <w:shd w:val="clear" w:color="auto" w:fill="FFFFFF"/>
        <w:spacing w:line="360" w:lineRule="auto"/>
        <w:ind w:firstLine="1134"/>
        <w:rPr>
          <w:rFonts w:ascii="Arial" w:hAnsi="Arial" w:cs="Arial"/>
          <w:sz w:val="22"/>
          <w:szCs w:val="22"/>
        </w:rPr>
      </w:pPr>
    </w:p>
    <w:p w14:paraId="799242BE" w14:textId="77777777" w:rsidR="00C74692" w:rsidRPr="000F7297" w:rsidRDefault="00C74692" w:rsidP="000F7297">
      <w:pPr>
        <w:shd w:val="clear" w:color="auto" w:fill="FFFFFF"/>
        <w:spacing w:line="360" w:lineRule="auto"/>
        <w:ind w:firstLine="1134"/>
        <w:rPr>
          <w:rFonts w:ascii="Arial" w:hAnsi="Arial" w:cs="Arial"/>
          <w:bCs/>
          <w:sz w:val="22"/>
          <w:szCs w:val="22"/>
        </w:rPr>
      </w:pPr>
      <w:r w:rsidRPr="000F7297">
        <w:rPr>
          <w:rFonts w:ascii="Arial" w:hAnsi="Arial" w:cs="Arial"/>
          <w:bCs/>
          <w:sz w:val="22"/>
          <w:szCs w:val="22"/>
        </w:rPr>
        <w:t>(INTERROMPENDO A LEITURA)</w:t>
      </w:r>
    </w:p>
    <w:p w14:paraId="7B177326" w14:textId="77777777" w:rsidR="00C74692" w:rsidRDefault="00C74692" w:rsidP="00C74692">
      <w:pPr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4DA96A05" w14:textId="77777777" w:rsidR="00C74692" w:rsidRPr="00AD39A7" w:rsidRDefault="00C74692" w:rsidP="00C74692">
      <w:pPr>
        <w:spacing w:line="360" w:lineRule="auto"/>
        <w:ind w:firstLine="1134"/>
        <w:jc w:val="center"/>
        <w:rPr>
          <w:rFonts w:ascii="Arial" w:hAnsi="Arial" w:cs="Arial"/>
          <w:sz w:val="22"/>
          <w:szCs w:val="22"/>
        </w:rPr>
      </w:pPr>
    </w:p>
    <w:p w14:paraId="7F8F621A" w14:textId="77777777" w:rsidR="000A06EA" w:rsidRDefault="000A06EA" w:rsidP="00C74692">
      <w:pPr>
        <w:jc w:val="center"/>
      </w:pPr>
    </w:p>
    <w:sectPr w:rsidR="000A06EA" w:rsidSect="002469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8CCE4" w14:textId="77777777" w:rsidR="00C023C3" w:rsidRDefault="00C023C3">
      <w:pPr>
        <w:spacing w:after="0" w:line="240" w:lineRule="auto"/>
      </w:pPr>
      <w:r>
        <w:separator/>
      </w:r>
    </w:p>
  </w:endnote>
  <w:endnote w:type="continuationSeparator" w:id="0">
    <w:p w14:paraId="0EF642B9" w14:textId="77777777" w:rsidR="00C023C3" w:rsidRDefault="00C0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FFA36" w14:textId="77777777" w:rsidR="002469B8" w:rsidRDefault="002469B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9649090"/>
      <w:docPartObj>
        <w:docPartGallery w:val="Page Numbers (Bottom of Page)"/>
        <w:docPartUnique/>
      </w:docPartObj>
    </w:sdtPr>
    <w:sdtContent>
      <w:p w14:paraId="780AC347" w14:textId="77777777" w:rsidR="002469B8" w:rsidRDefault="002469B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F27C0B" w14:textId="77777777" w:rsidR="002469B8" w:rsidRDefault="002469B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7688940"/>
      <w:docPartObj>
        <w:docPartGallery w:val="Page Numbers (Bottom of Page)"/>
        <w:docPartUnique/>
      </w:docPartObj>
    </w:sdtPr>
    <w:sdtContent>
      <w:p w14:paraId="111C84E4" w14:textId="77777777" w:rsidR="002469B8" w:rsidRDefault="002469B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E22DFA5" w14:textId="77777777" w:rsidR="002469B8" w:rsidRDefault="002469B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FD09B" w14:textId="77777777" w:rsidR="00C023C3" w:rsidRDefault="00C023C3">
      <w:pPr>
        <w:spacing w:after="0" w:line="240" w:lineRule="auto"/>
      </w:pPr>
      <w:r>
        <w:separator/>
      </w:r>
    </w:p>
  </w:footnote>
  <w:footnote w:type="continuationSeparator" w:id="0">
    <w:p w14:paraId="70BF39AC" w14:textId="77777777" w:rsidR="00C023C3" w:rsidRDefault="00C02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59F1D" w14:textId="77777777" w:rsidR="002469B8" w:rsidRDefault="002469B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FB21D" w14:textId="77777777" w:rsidR="002469B8" w:rsidRDefault="002469B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22"/>
      <w:gridCol w:w="3022"/>
      <w:gridCol w:w="3023"/>
    </w:tblGrid>
    <w:tr w:rsidR="002469B8" w14:paraId="47B59723" w14:textId="77777777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14:paraId="67230C6D" w14:textId="77777777" w:rsidR="002469B8" w:rsidRDefault="002469B8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14:paraId="46A0A74F" w14:textId="77777777" w:rsidR="002469B8" w:rsidRDefault="002469B8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14:paraId="1C3F6941" w14:textId="77777777" w:rsidR="002469B8" w:rsidRDefault="002469B8" w:rsidP="00101638">
          <w:pPr>
            <w:rPr>
              <w:rFonts w:ascii="Arial" w:hAnsi="Arial" w:cs="Arial"/>
            </w:rPr>
          </w:pPr>
          <w:r>
            <w:rPr>
              <w:rFonts w:ascii="Arial" w:hAnsi="Arial" w:cs="Arial"/>
              <w:sz w:val="22"/>
            </w:rPr>
            <w:t xml:space="preserve">Data: </w:t>
          </w:r>
          <w:r>
            <w:t>7/10/2026</w:t>
          </w:r>
        </w:p>
      </w:tc>
    </w:tr>
  </w:tbl>
  <w:p w14:paraId="1C740038" w14:textId="77777777" w:rsidR="002469B8" w:rsidRDefault="002469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9B8"/>
    <w:rsid w:val="000A06EA"/>
    <w:rsid w:val="000E0796"/>
    <w:rsid w:val="000F7297"/>
    <w:rsid w:val="002469B8"/>
    <w:rsid w:val="00C023C3"/>
    <w:rsid w:val="00C74692"/>
    <w:rsid w:val="00D23D73"/>
    <w:rsid w:val="00D3683C"/>
    <w:rsid w:val="00F7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237E6"/>
  <w15:chartTrackingRefBased/>
  <w15:docId w15:val="{E39D25C7-713D-4711-B322-DA457609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46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46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469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469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469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469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469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469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469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46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46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46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469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469B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469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469B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469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469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469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46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469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46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469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469B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469B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469B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469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469B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469B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2469B8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2469B8"/>
    <w:rPr>
      <w:kern w:val="0"/>
      <w:sz w:val="22"/>
      <w:szCs w:val="22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469B8"/>
    <w:pPr>
      <w:tabs>
        <w:tab w:val="center" w:pos="4252"/>
        <w:tab w:val="right" w:pos="8504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2469B8"/>
    <w:rPr>
      <w:kern w:val="0"/>
      <w:sz w:val="22"/>
      <w:szCs w:val="22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2469B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469B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469B8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469B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469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611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de Cassia Magnago de Sant Anna</dc:creator>
  <cp:keywords/>
  <dc:description/>
  <cp:lastModifiedBy>Rita de Cassia Magnago de Sant Anna</cp:lastModifiedBy>
  <cp:revision>5</cp:revision>
  <dcterms:created xsi:type="dcterms:W3CDTF">2026-10-07T17:59:00Z</dcterms:created>
  <dcterms:modified xsi:type="dcterms:W3CDTF">2026-10-07T18:02:00Z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542088</vt:lpwstr>
  </property>
</Properties>
</file>